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4F" w:rsidRDefault="00396C4F" w:rsidP="00396C4F">
      <w:pPr>
        <w:pStyle w:val="Heading1"/>
      </w:pPr>
      <w:bookmarkStart w:id="0" w:name="_Toc81826971"/>
      <w:bookmarkStart w:id="1" w:name="_Hlk70687589"/>
      <w:bookmarkStart w:id="2" w:name="_GoBack"/>
      <w:r>
        <w:t>Advanced GAL Data Collection Form for Advanced GALs: Pre-Program (General Items)</w:t>
      </w:r>
      <w:bookmarkEnd w:id="0"/>
    </w:p>
    <w:p w:rsidR="00396C4F" w:rsidRPr="0013310D" w:rsidRDefault="00396C4F" w:rsidP="00396C4F">
      <w:pPr>
        <w:spacing w:after="0" w:line="240" w:lineRule="auto"/>
        <w:rPr>
          <w:rFonts w:ascii="Calibri" w:eastAsia="Calibri" w:hAnsi="Calibri" w:cs="Calibri"/>
          <w:sz w:val="18"/>
          <w:szCs w:val="18"/>
          <w:lang w:val="en"/>
        </w:rPr>
      </w:pPr>
      <w:bookmarkStart w:id="3" w:name="_Hlk70687630"/>
      <w:bookmarkEnd w:id="1"/>
      <w:bookmarkEnd w:id="2"/>
      <w:r w:rsidRPr="0013310D">
        <w:rPr>
          <w:rFonts w:ascii="Calibri" w:eastAsia="Calibri" w:hAnsi="Calibri" w:cs="Calibri"/>
          <w:sz w:val="18"/>
          <w:szCs w:val="18"/>
          <w:lang w:val="en"/>
        </w:rPr>
        <w:t xml:space="preserve">This form </w:t>
      </w:r>
      <w:proofErr w:type="gramStart"/>
      <w:r w:rsidRPr="0013310D">
        <w:rPr>
          <w:rFonts w:ascii="Calibri" w:eastAsia="Calibri" w:hAnsi="Calibri" w:cs="Calibri"/>
          <w:sz w:val="18"/>
          <w:szCs w:val="18"/>
          <w:lang w:val="en"/>
        </w:rPr>
        <w:t>is designed</w:t>
      </w:r>
      <w:proofErr w:type="gramEnd"/>
      <w:r w:rsidRPr="0013310D">
        <w:rPr>
          <w:rFonts w:ascii="Calibri" w:eastAsia="Calibri" w:hAnsi="Calibri" w:cs="Calibri"/>
          <w:sz w:val="18"/>
          <w:szCs w:val="18"/>
          <w:lang w:val="en"/>
        </w:rPr>
        <w:t xml:space="preserve"> to track outcomes resulting from the work of </w:t>
      </w:r>
      <w:r>
        <w:rPr>
          <w:rFonts w:ascii="Calibri" w:eastAsia="Calibri" w:hAnsi="Calibri" w:cs="Calibri"/>
          <w:sz w:val="18"/>
          <w:szCs w:val="18"/>
          <w:lang w:val="en"/>
        </w:rPr>
        <w:t>Ohio CASA/GAL Association’s Advanced Guardian ad Litem: Excellence in Child Custody Cases Program</w:t>
      </w:r>
      <w:r w:rsidRPr="0013310D">
        <w:rPr>
          <w:rFonts w:ascii="Calibri" w:eastAsia="Calibri" w:hAnsi="Calibri" w:cs="Calibri"/>
          <w:sz w:val="18"/>
          <w:szCs w:val="18"/>
          <w:lang w:val="en"/>
        </w:rPr>
        <w:t xml:space="preserve">. By completing this form, you can help make it possible to evaluate the effect of advanced training and changes in competencies and practice by GALs who participate in the advanced training program.  Indicators </w:t>
      </w:r>
      <w:proofErr w:type="gramStart"/>
      <w:r w:rsidRPr="0013310D">
        <w:rPr>
          <w:rFonts w:ascii="Calibri" w:eastAsia="Calibri" w:hAnsi="Calibri" w:cs="Calibri"/>
          <w:sz w:val="18"/>
          <w:szCs w:val="18"/>
          <w:lang w:val="en"/>
        </w:rPr>
        <w:t>will be measured</w:t>
      </w:r>
      <w:proofErr w:type="gramEnd"/>
      <w:r w:rsidRPr="0013310D">
        <w:rPr>
          <w:rFonts w:ascii="Calibri" w:eastAsia="Calibri" w:hAnsi="Calibri" w:cs="Calibri"/>
          <w:sz w:val="18"/>
          <w:szCs w:val="18"/>
          <w:lang w:val="en"/>
        </w:rPr>
        <w:t xml:space="preserve"> at intervals between 2021 and 2023. </w:t>
      </w:r>
      <w:proofErr w:type="gramStart"/>
      <w:r w:rsidRPr="0013310D">
        <w:rPr>
          <w:rFonts w:ascii="Calibri" w:eastAsia="Calibri" w:hAnsi="Calibri" w:cs="Calibri"/>
          <w:sz w:val="18"/>
          <w:szCs w:val="18"/>
          <w:lang w:val="en"/>
        </w:rPr>
        <w:t>Establishing a shared understanding among courts and their partners about relative rates of these concerns in contested custody cases, and particularly in low income cases, as well as the positive impacts of subsidized Advanced GAL services could potentially result in new programming and policies by courts, GAL education providers, adult and child advocates and civil legal assistance programs in Ohio and beyond.</w:t>
      </w:r>
      <w:proofErr w:type="gramEnd"/>
      <w:r w:rsidRPr="0013310D">
        <w:rPr>
          <w:rFonts w:ascii="Calibri" w:eastAsia="Calibri" w:hAnsi="Calibri" w:cs="Calibri"/>
          <w:sz w:val="18"/>
          <w:szCs w:val="18"/>
          <w:lang w:val="en"/>
        </w:rPr>
        <w:t xml:space="preserve"> Participation in this study poses minimal risk to you personally. All results from this project </w:t>
      </w:r>
      <w:proofErr w:type="gramStart"/>
      <w:r w:rsidRPr="0013310D">
        <w:rPr>
          <w:rFonts w:ascii="Calibri" w:eastAsia="Calibri" w:hAnsi="Calibri" w:cs="Calibri"/>
          <w:sz w:val="18"/>
          <w:szCs w:val="18"/>
          <w:lang w:val="en"/>
        </w:rPr>
        <w:t>will be kept</w:t>
      </w:r>
      <w:proofErr w:type="gramEnd"/>
      <w:r w:rsidRPr="0013310D">
        <w:rPr>
          <w:rFonts w:ascii="Calibri" w:eastAsia="Calibri" w:hAnsi="Calibri" w:cs="Calibri"/>
          <w:sz w:val="18"/>
          <w:szCs w:val="18"/>
          <w:lang w:val="en"/>
        </w:rPr>
        <w:t xml:space="preserve"> confidential, and all data will be presented in aggregate. If you have any questions about the project, please contact Megan </w:t>
      </w:r>
      <w:proofErr w:type="spellStart"/>
      <w:r w:rsidRPr="0013310D">
        <w:rPr>
          <w:rFonts w:ascii="Calibri" w:eastAsia="Calibri" w:hAnsi="Calibri" w:cs="Calibri"/>
          <w:sz w:val="18"/>
          <w:szCs w:val="18"/>
          <w:lang w:val="en"/>
        </w:rPr>
        <w:t>Heydlauff</w:t>
      </w:r>
      <w:proofErr w:type="spellEnd"/>
      <w:r w:rsidRPr="0013310D">
        <w:rPr>
          <w:rFonts w:ascii="Calibri" w:eastAsia="Calibri" w:hAnsi="Calibri" w:cs="Calibri"/>
          <w:sz w:val="18"/>
          <w:szCs w:val="18"/>
          <w:lang w:val="en"/>
        </w:rPr>
        <w:t xml:space="preserve"> at 614.224.2272 or </w:t>
      </w:r>
      <w:hyperlink r:id="rId6">
        <w:r w:rsidRPr="0013310D">
          <w:rPr>
            <w:rFonts w:ascii="Calibri" w:eastAsia="Calibri" w:hAnsi="Calibri" w:cs="Calibri"/>
            <w:color w:val="0000FF"/>
            <w:sz w:val="18"/>
            <w:szCs w:val="18"/>
            <w:u w:val="single"/>
            <w:lang w:val="en"/>
          </w:rPr>
          <w:t>mheydlauff@ohiocasa.org</w:t>
        </w:r>
      </w:hyperlink>
      <w:r w:rsidRPr="0013310D">
        <w:rPr>
          <w:rFonts w:ascii="Calibri" w:eastAsia="Calibri" w:hAnsi="Calibri" w:cs="Calibri"/>
          <w:sz w:val="18"/>
          <w:szCs w:val="18"/>
          <w:lang w:val="en"/>
        </w:rPr>
        <w:t>.</w:t>
      </w:r>
    </w:p>
    <w:p w:rsidR="00396C4F" w:rsidRDefault="00396C4F" w:rsidP="00396C4F">
      <w:pPr>
        <w:spacing w:after="0" w:line="240" w:lineRule="auto"/>
        <w:rPr>
          <w:rFonts w:ascii="Calibri" w:eastAsia="Calibri" w:hAnsi="Calibri" w:cs="Calibri"/>
          <w:sz w:val="18"/>
          <w:szCs w:val="18"/>
          <w:lang w:val="en"/>
        </w:rPr>
      </w:pPr>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Do you voluntarily agree to participate in this study?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Yes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No (If yes, please proceed to form.)</w:t>
      </w:r>
    </w:p>
    <w:bookmarkEnd w:id="3"/>
    <w:p w:rsidR="00396C4F" w:rsidRPr="00471E75" w:rsidRDefault="00396C4F" w:rsidP="00396C4F">
      <w:pPr>
        <w:spacing w:after="0" w:line="240" w:lineRule="auto"/>
        <w:rPr>
          <w:rFonts w:ascii="Calibri" w:eastAsia="Calibri" w:hAnsi="Calibri" w:cs="Calibri"/>
          <w:sz w:val="20"/>
          <w:szCs w:val="20"/>
          <w:lang w:val="en"/>
        </w:rPr>
      </w:pPr>
    </w:p>
    <w:p w:rsidR="00396C4F" w:rsidRPr="00471E75" w:rsidRDefault="00396C4F" w:rsidP="00396C4F">
      <w:pPr>
        <w:spacing w:after="0" w:line="240" w:lineRule="auto"/>
        <w:rPr>
          <w:rFonts w:ascii="Calibri" w:eastAsia="Calibri" w:hAnsi="Calibri" w:cs="Calibri"/>
          <w:b/>
          <w:bCs/>
          <w:sz w:val="20"/>
          <w:szCs w:val="20"/>
          <w:lang w:val="en"/>
        </w:rPr>
      </w:pPr>
      <w:r w:rsidRPr="00471E75">
        <w:rPr>
          <w:rFonts w:ascii="Calibri" w:eastAsia="Calibri" w:hAnsi="Calibri" w:cs="Calibri"/>
          <w:b/>
          <w:bCs/>
          <w:sz w:val="20"/>
          <w:szCs w:val="20"/>
          <w:lang w:val="en"/>
        </w:rPr>
        <w:t>General questions</w:t>
      </w:r>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Do you have previous experience working as a GAL?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Yes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No</w:t>
      </w:r>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If you answered “yes” above, how many years of experience do you have? ________ </w:t>
      </w:r>
      <w:proofErr w:type="gramStart"/>
      <w:r w:rsidRPr="00471E75">
        <w:rPr>
          <w:rFonts w:ascii="Calibri" w:eastAsia="Calibri" w:hAnsi="Calibri" w:cs="Calibri"/>
          <w:sz w:val="20"/>
          <w:szCs w:val="20"/>
          <w:lang w:val="en"/>
        </w:rPr>
        <w:t>years</w:t>
      </w:r>
      <w:proofErr w:type="gramEnd"/>
    </w:p>
    <w:p w:rsidR="00396C4F" w:rsidRPr="00471E75" w:rsidRDefault="00396C4F" w:rsidP="00396C4F">
      <w:pPr>
        <w:spacing w:after="0" w:line="240" w:lineRule="auto"/>
        <w:rPr>
          <w:rFonts w:ascii="Calibri" w:eastAsia="Calibri" w:hAnsi="Calibri" w:cs="Calibri"/>
          <w:sz w:val="20"/>
          <w:szCs w:val="20"/>
          <w:u w:val="single"/>
          <w:lang w:val="en"/>
        </w:rPr>
      </w:pPr>
      <w:r w:rsidRPr="00471E75">
        <w:rPr>
          <w:rFonts w:ascii="Calibri" w:eastAsia="Calibri" w:hAnsi="Calibri" w:cs="Calibri"/>
          <w:sz w:val="20"/>
          <w:szCs w:val="20"/>
          <w:lang w:val="en"/>
        </w:rPr>
        <w:t xml:space="preserve">Approximately how many cases have you worked on as a GAL? </w:t>
      </w:r>
      <w:r w:rsidRPr="00471E75">
        <w:rPr>
          <w:rFonts w:ascii="Calibri" w:eastAsia="Calibri" w:hAnsi="Calibri" w:cs="Calibri"/>
          <w:sz w:val="20"/>
          <w:szCs w:val="20"/>
          <w:u w:val="single"/>
          <w:lang w:val="en"/>
        </w:rPr>
        <w:tab/>
        <w:t xml:space="preserve"> </w:t>
      </w:r>
      <w:proofErr w:type="gramStart"/>
      <w:r w:rsidRPr="00471E75">
        <w:rPr>
          <w:rFonts w:ascii="Calibri" w:eastAsia="Calibri" w:hAnsi="Calibri" w:cs="Calibri"/>
          <w:sz w:val="20"/>
          <w:szCs w:val="20"/>
          <w:lang w:val="en"/>
        </w:rPr>
        <w:t>cases</w:t>
      </w:r>
      <w:proofErr w:type="gramEnd"/>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On average, how many GAL cases do you have at one time? _____ </w:t>
      </w:r>
      <w:proofErr w:type="gramStart"/>
      <w:r w:rsidRPr="00471E75">
        <w:rPr>
          <w:rFonts w:ascii="Calibri" w:eastAsia="Calibri" w:hAnsi="Calibri" w:cs="Calibri"/>
          <w:sz w:val="20"/>
          <w:szCs w:val="20"/>
          <w:lang w:val="en"/>
        </w:rPr>
        <w:t>cases</w:t>
      </w:r>
      <w:proofErr w:type="gramEnd"/>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On average, how many hours do you spend on a GAL case from start to finish? _____ </w:t>
      </w:r>
      <w:proofErr w:type="gramStart"/>
      <w:r w:rsidRPr="00471E75">
        <w:rPr>
          <w:rFonts w:ascii="Calibri" w:eastAsia="Calibri" w:hAnsi="Calibri" w:cs="Calibri"/>
          <w:sz w:val="20"/>
          <w:szCs w:val="20"/>
          <w:lang w:val="en"/>
        </w:rPr>
        <w:t>hours</w:t>
      </w:r>
      <w:proofErr w:type="gramEnd"/>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On average, how many home visits do you conduct on a case from start to finish? _____ </w:t>
      </w:r>
      <w:proofErr w:type="gramStart"/>
      <w:r w:rsidRPr="00471E75">
        <w:rPr>
          <w:rFonts w:ascii="Calibri" w:eastAsia="Calibri" w:hAnsi="Calibri" w:cs="Calibri"/>
          <w:sz w:val="20"/>
          <w:szCs w:val="20"/>
          <w:lang w:val="en"/>
        </w:rPr>
        <w:t>home</w:t>
      </w:r>
      <w:proofErr w:type="gramEnd"/>
      <w:r w:rsidRPr="00471E75">
        <w:rPr>
          <w:rFonts w:ascii="Calibri" w:eastAsia="Calibri" w:hAnsi="Calibri" w:cs="Calibri"/>
          <w:sz w:val="20"/>
          <w:szCs w:val="20"/>
          <w:lang w:val="en"/>
        </w:rPr>
        <w:t xml:space="preserve"> visits</w:t>
      </w:r>
    </w:p>
    <w:p w:rsidR="00396C4F" w:rsidRPr="00471E75" w:rsidRDefault="00396C4F" w:rsidP="00396C4F">
      <w:pPr>
        <w:spacing w:after="0" w:line="240" w:lineRule="auto"/>
        <w:rPr>
          <w:rFonts w:ascii="Calibri" w:eastAsia="Calibri" w:hAnsi="Calibri" w:cs="Calibri"/>
          <w:sz w:val="20"/>
          <w:szCs w:val="20"/>
          <w:u w:val="single"/>
          <w:lang w:val="en"/>
        </w:rPr>
      </w:pPr>
    </w:p>
    <w:p w:rsidR="00396C4F" w:rsidRPr="00471E75" w:rsidRDefault="00396C4F" w:rsidP="00396C4F">
      <w:pPr>
        <w:spacing w:after="0" w:line="240" w:lineRule="auto"/>
        <w:rPr>
          <w:rFonts w:ascii="Calibri" w:eastAsia="Calibri" w:hAnsi="Calibri" w:cs="Calibri"/>
          <w:sz w:val="20"/>
          <w:szCs w:val="20"/>
          <w:u w:val="single"/>
          <w:lang w:val="en"/>
        </w:rPr>
      </w:pPr>
      <w:r w:rsidRPr="00471E75">
        <w:rPr>
          <w:rFonts w:ascii="Calibri" w:eastAsia="Calibri" w:hAnsi="Calibri" w:cs="Calibri"/>
          <w:sz w:val="20"/>
          <w:szCs w:val="20"/>
          <w:u w:val="single"/>
          <w:lang w:val="en"/>
        </w:rPr>
        <w:t>On average, do you complete the following at least once on every case?</w:t>
      </w:r>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Meetings with additional family members?</w:t>
      </w:r>
      <w:r w:rsidRPr="00471E75">
        <w:rPr>
          <w:rFonts w:ascii="Cambria Math" w:eastAsia="Cambria Math" w:hAnsi="Cambria Math" w:cs="Cambria Math"/>
          <w:sz w:val="20"/>
          <w:szCs w:val="20"/>
          <w:lang w:val="en"/>
        </w:rPr>
        <w:t xml:space="preserve"> </w:t>
      </w:r>
      <w:r w:rsidRPr="00471E75">
        <w:rPr>
          <w:rFonts w:ascii="Cambria Math" w:eastAsia="Cambria Math" w:hAnsi="Cambria Math" w:cs="Cambria Math"/>
          <w:sz w:val="20"/>
          <w:szCs w:val="20"/>
          <w:lang w:val="en"/>
        </w:rPr>
        <w:tab/>
        <w:t>◯</w:t>
      </w:r>
      <w:r w:rsidRPr="00471E75">
        <w:rPr>
          <w:rFonts w:ascii="Calibri" w:eastAsia="Calibri" w:hAnsi="Calibri" w:cs="Calibri"/>
          <w:sz w:val="20"/>
          <w:szCs w:val="20"/>
          <w:lang w:val="en"/>
        </w:rPr>
        <w:t xml:space="preserve"> Yes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No</w:t>
      </w:r>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Meetings with other professionals?</w:t>
      </w:r>
      <w:r w:rsidRPr="00471E75">
        <w:rPr>
          <w:rFonts w:ascii="Cambria Math" w:eastAsia="Cambria Math" w:hAnsi="Cambria Math" w:cs="Cambria Math"/>
          <w:sz w:val="20"/>
          <w:szCs w:val="20"/>
          <w:lang w:val="en"/>
        </w:rPr>
        <w:t xml:space="preserve"> </w:t>
      </w:r>
      <w:r w:rsidRPr="00471E75">
        <w:rPr>
          <w:rFonts w:ascii="Cambria Math" w:eastAsia="Cambria Math" w:hAnsi="Cambria Math" w:cs="Cambria Math"/>
          <w:sz w:val="20"/>
          <w:szCs w:val="20"/>
          <w:lang w:val="en"/>
        </w:rPr>
        <w:tab/>
        <w:t>◯</w:t>
      </w:r>
      <w:r w:rsidRPr="00471E75">
        <w:rPr>
          <w:rFonts w:ascii="Calibri" w:eastAsia="Calibri" w:hAnsi="Calibri" w:cs="Calibri"/>
          <w:sz w:val="20"/>
          <w:szCs w:val="20"/>
          <w:lang w:val="en"/>
        </w:rPr>
        <w:t xml:space="preserve"> Yes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No</w:t>
      </w:r>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Meetings with service providers?</w:t>
      </w:r>
      <w:r w:rsidRPr="00471E75">
        <w:rPr>
          <w:rFonts w:ascii="Cambria Math" w:eastAsia="Cambria Math" w:hAnsi="Cambria Math" w:cs="Cambria Math"/>
          <w:sz w:val="20"/>
          <w:szCs w:val="20"/>
          <w:lang w:val="en"/>
        </w:rPr>
        <w:t xml:space="preserve"> </w:t>
      </w:r>
      <w:r w:rsidRPr="00471E75">
        <w:rPr>
          <w:rFonts w:ascii="Cambria Math" w:eastAsia="Cambria Math" w:hAnsi="Cambria Math" w:cs="Cambria Math"/>
          <w:sz w:val="20"/>
          <w:szCs w:val="20"/>
          <w:lang w:val="en"/>
        </w:rPr>
        <w:tab/>
      </w:r>
      <w:r w:rsidRPr="00471E75">
        <w:rPr>
          <w:rFonts w:ascii="Cambria Math" w:eastAsia="Cambria Math" w:hAnsi="Cambria Math" w:cs="Cambria Math"/>
          <w:sz w:val="20"/>
          <w:szCs w:val="20"/>
          <w:lang w:val="en"/>
        </w:rPr>
        <w:tab/>
        <w:t>◯</w:t>
      </w:r>
      <w:r w:rsidRPr="00471E75">
        <w:rPr>
          <w:rFonts w:ascii="Calibri" w:eastAsia="Calibri" w:hAnsi="Calibri" w:cs="Calibri"/>
          <w:sz w:val="20"/>
          <w:szCs w:val="20"/>
          <w:lang w:val="en"/>
        </w:rPr>
        <w:t xml:space="preserve"> Yes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No</w:t>
      </w:r>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Requests for records/documents?</w:t>
      </w:r>
      <w:r w:rsidRPr="00471E75">
        <w:rPr>
          <w:rFonts w:ascii="Cambria Math" w:eastAsia="Cambria Math" w:hAnsi="Cambria Math" w:cs="Cambria Math"/>
          <w:sz w:val="20"/>
          <w:szCs w:val="20"/>
          <w:lang w:val="en"/>
        </w:rPr>
        <w:t xml:space="preserve"> </w:t>
      </w:r>
      <w:r w:rsidRPr="00471E75">
        <w:rPr>
          <w:rFonts w:ascii="Cambria Math" w:eastAsia="Cambria Math" w:hAnsi="Cambria Math" w:cs="Cambria Math"/>
          <w:sz w:val="20"/>
          <w:szCs w:val="20"/>
          <w:lang w:val="en"/>
        </w:rPr>
        <w:tab/>
      </w:r>
      <w:r w:rsidRPr="00471E75">
        <w:rPr>
          <w:rFonts w:ascii="Cambria Math" w:eastAsia="Cambria Math" w:hAnsi="Cambria Math" w:cs="Cambria Math"/>
          <w:sz w:val="20"/>
          <w:szCs w:val="20"/>
          <w:lang w:val="en"/>
        </w:rPr>
        <w:tab/>
        <w:t>◯</w:t>
      </w:r>
      <w:r w:rsidRPr="00471E75">
        <w:rPr>
          <w:rFonts w:ascii="Calibri" w:eastAsia="Calibri" w:hAnsi="Calibri" w:cs="Calibri"/>
          <w:sz w:val="20"/>
          <w:szCs w:val="20"/>
          <w:lang w:val="en"/>
        </w:rPr>
        <w:t xml:space="preserve"> Yes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No</w:t>
      </w:r>
    </w:p>
    <w:p w:rsidR="00396C4F" w:rsidRPr="00471E75" w:rsidRDefault="00396C4F" w:rsidP="00396C4F">
      <w:pPr>
        <w:spacing w:after="0" w:line="240" w:lineRule="auto"/>
        <w:rPr>
          <w:rFonts w:ascii="Calibri" w:eastAsia="Calibri" w:hAnsi="Calibri" w:cs="Calibri"/>
          <w:sz w:val="20"/>
          <w:szCs w:val="20"/>
          <w:u w:val="single"/>
          <w:lang w:val="en"/>
        </w:rPr>
      </w:pPr>
      <w:proofErr w:type="gramStart"/>
      <w:r w:rsidRPr="00471E75">
        <w:rPr>
          <w:rFonts w:ascii="Calibri" w:eastAsia="Calibri" w:hAnsi="Calibri" w:cs="Calibri"/>
          <w:sz w:val="20"/>
          <w:szCs w:val="20"/>
          <w:lang w:val="en"/>
        </w:rPr>
        <w:t>File motions?</w:t>
      </w:r>
      <w:proofErr w:type="gramEnd"/>
      <w:r w:rsidRPr="00471E75">
        <w:rPr>
          <w:rFonts w:ascii="Calibri" w:eastAsia="Calibri" w:hAnsi="Calibri" w:cs="Calibri"/>
          <w:sz w:val="20"/>
          <w:szCs w:val="20"/>
          <w:lang w:val="en"/>
        </w:rPr>
        <w:t xml:space="preserve"> </w:t>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Yes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No</w:t>
      </w:r>
    </w:p>
    <w:p w:rsidR="00396C4F" w:rsidRPr="00471E75" w:rsidRDefault="00396C4F" w:rsidP="00396C4F">
      <w:pPr>
        <w:spacing w:after="0" w:line="240" w:lineRule="auto"/>
        <w:rPr>
          <w:rFonts w:ascii="Calibri" w:eastAsia="Calibri" w:hAnsi="Calibri" w:cs="Calibri"/>
          <w:sz w:val="20"/>
          <w:szCs w:val="20"/>
          <w:u w:val="single"/>
          <w:lang w:val="en"/>
        </w:rPr>
      </w:pPr>
    </w:p>
    <w:p w:rsidR="00396C4F" w:rsidRPr="00471E75" w:rsidRDefault="00396C4F" w:rsidP="00396C4F">
      <w:pPr>
        <w:spacing w:after="0" w:line="240" w:lineRule="auto"/>
        <w:rPr>
          <w:rFonts w:ascii="Calibri" w:eastAsia="Calibri" w:hAnsi="Calibri" w:cs="Calibri"/>
          <w:sz w:val="20"/>
          <w:szCs w:val="20"/>
          <w:u w:val="single"/>
          <w:lang w:val="en"/>
        </w:rPr>
      </w:pPr>
      <w:r w:rsidRPr="00471E75">
        <w:rPr>
          <w:rFonts w:ascii="Calibri" w:eastAsia="Calibri" w:hAnsi="Calibri" w:cs="Calibri"/>
          <w:sz w:val="20"/>
          <w:szCs w:val="20"/>
          <w:u w:val="single"/>
          <w:lang w:val="en"/>
        </w:rPr>
        <w:t>What percentage of your cases to-date have involved the following issues (approximately):</w:t>
      </w:r>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Sexual assault (adult)</w:t>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t xml:space="preserve">   </w:t>
      </w:r>
      <w:r>
        <w:rPr>
          <w:rFonts w:ascii="Calibri" w:eastAsia="Calibri" w:hAnsi="Calibri" w:cs="Calibri"/>
          <w:sz w:val="20"/>
          <w:szCs w:val="20"/>
          <w:lang w:val="en"/>
        </w:rPr>
        <w:tab/>
        <w:t xml:space="preserve"> </w:t>
      </w:r>
      <w:r w:rsidRPr="00471E75">
        <w:rPr>
          <w:rFonts w:ascii="Calibri" w:eastAsia="Calibri" w:hAnsi="Calibri" w:cs="Calibri"/>
          <w:sz w:val="20"/>
          <w:szCs w:val="20"/>
          <w:lang w:val="en"/>
        </w:rPr>
        <w:t xml:space="preserve">  ____</w:t>
      </w:r>
      <w:proofErr w:type="gramStart"/>
      <w:r w:rsidRPr="00471E75">
        <w:rPr>
          <w:rFonts w:ascii="Calibri" w:eastAsia="Calibri" w:hAnsi="Calibri" w:cs="Calibri"/>
          <w:sz w:val="20"/>
          <w:szCs w:val="20"/>
          <w:lang w:val="en"/>
        </w:rPr>
        <w:t>%</w:t>
      </w:r>
      <w:proofErr w:type="gramEnd"/>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Domestic Violence/dating violence (adult) </w:t>
      </w:r>
      <w:r>
        <w:rPr>
          <w:rFonts w:ascii="Calibri" w:eastAsia="Calibri" w:hAnsi="Calibri" w:cs="Calibri"/>
          <w:sz w:val="20"/>
          <w:szCs w:val="20"/>
          <w:lang w:val="en"/>
        </w:rPr>
        <w:tab/>
        <w:t xml:space="preserve">   </w:t>
      </w:r>
      <w:r w:rsidRPr="00471E75">
        <w:rPr>
          <w:rFonts w:ascii="Calibri" w:eastAsia="Calibri" w:hAnsi="Calibri" w:cs="Calibri"/>
          <w:sz w:val="20"/>
          <w:szCs w:val="20"/>
          <w:lang w:val="en"/>
        </w:rPr>
        <w:t>____</w:t>
      </w:r>
      <w:proofErr w:type="gramStart"/>
      <w:r w:rsidRPr="00471E75">
        <w:rPr>
          <w:rFonts w:ascii="Calibri" w:eastAsia="Calibri" w:hAnsi="Calibri" w:cs="Calibri"/>
          <w:sz w:val="20"/>
          <w:szCs w:val="20"/>
          <w:lang w:val="en"/>
        </w:rPr>
        <w:t>%</w:t>
      </w:r>
      <w:proofErr w:type="gramEnd"/>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Stalking (adult)</w:t>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t xml:space="preserve">   </w:t>
      </w:r>
      <w:r>
        <w:rPr>
          <w:rFonts w:ascii="Calibri" w:eastAsia="Calibri" w:hAnsi="Calibri" w:cs="Calibri"/>
          <w:sz w:val="20"/>
          <w:szCs w:val="20"/>
          <w:lang w:val="en"/>
        </w:rPr>
        <w:tab/>
        <w:t xml:space="preserve"> </w:t>
      </w:r>
      <w:r w:rsidRPr="00471E75">
        <w:rPr>
          <w:rFonts w:ascii="Calibri" w:eastAsia="Calibri" w:hAnsi="Calibri" w:cs="Calibri"/>
          <w:sz w:val="20"/>
          <w:szCs w:val="20"/>
          <w:lang w:val="en"/>
        </w:rPr>
        <w:t xml:space="preserve">  ____</w:t>
      </w:r>
      <w:proofErr w:type="gramStart"/>
      <w:r w:rsidRPr="00471E75">
        <w:rPr>
          <w:rFonts w:ascii="Calibri" w:eastAsia="Calibri" w:hAnsi="Calibri" w:cs="Calibri"/>
          <w:sz w:val="20"/>
          <w:szCs w:val="20"/>
          <w:lang w:val="en"/>
        </w:rPr>
        <w:t>%</w:t>
      </w:r>
      <w:proofErr w:type="gramEnd"/>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Child maltreatment </w:t>
      </w:r>
      <w:r w:rsidRPr="00471E75">
        <w:rPr>
          <w:rFonts w:ascii="Calibri" w:eastAsia="Calibri" w:hAnsi="Calibri" w:cs="Calibri"/>
          <w:sz w:val="20"/>
          <w:szCs w:val="20"/>
          <w:lang w:val="en"/>
        </w:rPr>
        <w:tab/>
        <w:t xml:space="preserve"> </w:t>
      </w:r>
      <w:r w:rsidRPr="00471E75">
        <w:rPr>
          <w:rFonts w:ascii="Calibri" w:eastAsia="Calibri" w:hAnsi="Calibri" w:cs="Calibri"/>
          <w:sz w:val="20"/>
          <w:szCs w:val="20"/>
          <w:lang w:val="en"/>
        </w:rPr>
        <w:tab/>
        <w:t xml:space="preserve">    </w:t>
      </w:r>
      <w:r>
        <w:rPr>
          <w:rFonts w:ascii="Calibri" w:eastAsia="Calibri" w:hAnsi="Calibri" w:cs="Calibri"/>
          <w:sz w:val="20"/>
          <w:szCs w:val="20"/>
          <w:lang w:val="en"/>
        </w:rPr>
        <w:tab/>
        <w:t xml:space="preserve">  </w:t>
      </w:r>
      <w:r w:rsidRPr="00471E75">
        <w:rPr>
          <w:rFonts w:ascii="Calibri" w:eastAsia="Calibri" w:hAnsi="Calibri" w:cs="Calibri"/>
          <w:sz w:val="20"/>
          <w:szCs w:val="20"/>
          <w:lang w:val="en"/>
        </w:rPr>
        <w:t xml:space="preserve"> ____</w:t>
      </w:r>
      <w:proofErr w:type="gramStart"/>
      <w:r w:rsidRPr="00471E75">
        <w:rPr>
          <w:rFonts w:ascii="Calibri" w:eastAsia="Calibri" w:hAnsi="Calibri" w:cs="Calibri"/>
          <w:sz w:val="20"/>
          <w:szCs w:val="20"/>
          <w:lang w:val="en"/>
        </w:rPr>
        <w:t>%</w:t>
      </w:r>
      <w:proofErr w:type="gramEnd"/>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Child neglect</w:t>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t xml:space="preserve">   </w:t>
      </w:r>
      <w:r>
        <w:rPr>
          <w:rFonts w:ascii="Calibri" w:eastAsia="Calibri" w:hAnsi="Calibri" w:cs="Calibri"/>
          <w:sz w:val="20"/>
          <w:szCs w:val="20"/>
          <w:lang w:val="en"/>
        </w:rPr>
        <w:tab/>
        <w:t xml:space="preserve">  </w:t>
      </w:r>
      <w:r w:rsidRPr="00471E75">
        <w:rPr>
          <w:rFonts w:ascii="Calibri" w:eastAsia="Calibri" w:hAnsi="Calibri" w:cs="Calibri"/>
          <w:sz w:val="20"/>
          <w:szCs w:val="20"/>
          <w:lang w:val="en"/>
        </w:rPr>
        <w:t xml:space="preserve"> ____</w:t>
      </w:r>
      <w:proofErr w:type="gramStart"/>
      <w:r w:rsidRPr="00471E75">
        <w:rPr>
          <w:rFonts w:ascii="Calibri" w:eastAsia="Calibri" w:hAnsi="Calibri" w:cs="Calibri"/>
          <w:sz w:val="20"/>
          <w:szCs w:val="20"/>
          <w:lang w:val="en"/>
        </w:rPr>
        <w:t>%</w:t>
      </w:r>
      <w:proofErr w:type="gramEnd"/>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Emotional abuse (adult) </w:t>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t xml:space="preserve">    </w:t>
      </w:r>
      <w:r>
        <w:rPr>
          <w:rFonts w:ascii="Calibri" w:eastAsia="Calibri" w:hAnsi="Calibri" w:cs="Calibri"/>
          <w:sz w:val="20"/>
          <w:szCs w:val="20"/>
          <w:lang w:val="en"/>
        </w:rPr>
        <w:tab/>
        <w:t xml:space="preserve">  </w:t>
      </w:r>
      <w:r w:rsidRPr="00471E75">
        <w:rPr>
          <w:rFonts w:ascii="Calibri" w:eastAsia="Calibri" w:hAnsi="Calibri" w:cs="Calibri"/>
          <w:sz w:val="20"/>
          <w:szCs w:val="20"/>
          <w:lang w:val="en"/>
        </w:rPr>
        <w:t xml:space="preserve"> ____</w:t>
      </w:r>
      <w:proofErr w:type="gramStart"/>
      <w:r w:rsidRPr="00471E75">
        <w:rPr>
          <w:rFonts w:ascii="Calibri" w:eastAsia="Calibri" w:hAnsi="Calibri" w:cs="Calibri"/>
          <w:sz w:val="20"/>
          <w:szCs w:val="20"/>
          <w:lang w:val="en"/>
        </w:rPr>
        <w:t>%</w:t>
      </w:r>
      <w:proofErr w:type="gramEnd"/>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Substance abuse (adult) </w:t>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t xml:space="preserve">    </w:t>
      </w:r>
      <w:r>
        <w:rPr>
          <w:rFonts w:ascii="Calibri" w:eastAsia="Calibri" w:hAnsi="Calibri" w:cs="Calibri"/>
          <w:sz w:val="20"/>
          <w:szCs w:val="20"/>
          <w:lang w:val="en"/>
        </w:rPr>
        <w:tab/>
        <w:t xml:space="preserve">  </w:t>
      </w:r>
      <w:r w:rsidRPr="00471E75">
        <w:rPr>
          <w:rFonts w:ascii="Calibri" w:eastAsia="Calibri" w:hAnsi="Calibri" w:cs="Calibri"/>
          <w:sz w:val="20"/>
          <w:szCs w:val="20"/>
          <w:lang w:val="en"/>
        </w:rPr>
        <w:t xml:space="preserve"> ____</w:t>
      </w:r>
      <w:proofErr w:type="gramStart"/>
      <w:r w:rsidRPr="00471E75">
        <w:rPr>
          <w:rFonts w:ascii="Calibri" w:eastAsia="Calibri" w:hAnsi="Calibri" w:cs="Calibri"/>
          <w:sz w:val="20"/>
          <w:szCs w:val="20"/>
          <w:lang w:val="en"/>
        </w:rPr>
        <w:t>%</w:t>
      </w:r>
      <w:proofErr w:type="gramEnd"/>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Mental illness (adult) </w:t>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t xml:space="preserve">     </w:t>
      </w:r>
      <w:r>
        <w:rPr>
          <w:rFonts w:ascii="Calibri" w:eastAsia="Calibri" w:hAnsi="Calibri" w:cs="Calibri"/>
          <w:sz w:val="20"/>
          <w:szCs w:val="20"/>
          <w:lang w:val="en"/>
        </w:rPr>
        <w:tab/>
        <w:t xml:space="preserve">   </w:t>
      </w:r>
      <w:r w:rsidRPr="00471E75">
        <w:rPr>
          <w:rFonts w:ascii="Calibri" w:eastAsia="Calibri" w:hAnsi="Calibri" w:cs="Calibri"/>
          <w:sz w:val="20"/>
          <w:szCs w:val="20"/>
          <w:lang w:val="en"/>
        </w:rPr>
        <w:t>____</w:t>
      </w:r>
      <w:proofErr w:type="gramStart"/>
      <w:r w:rsidRPr="00471E75">
        <w:rPr>
          <w:rFonts w:ascii="Calibri" w:eastAsia="Calibri" w:hAnsi="Calibri" w:cs="Calibri"/>
          <w:sz w:val="20"/>
          <w:szCs w:val="20"/>
          <w:lang w:val="en"/>
        </w:rPr>
        <w:t>%</w:t>
      </w:r>
      <w:proofErr w:type="gramEnd"/>
    </w:p>
    <w:p w:rsidR="00396C4F" w:rsidRPr="00471E75" w:rsidRDefault="00396C4F" w:rsidP="00396C4F">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Threat of parental abduction    </w:t>
      </w:r>
      <w:r w:rsidRPr="00471E75">
        <w:rPr>
          <w:rFonts w:ascii="Calibri" w:eastAsia="Calibri" w:hAnsi="Calibri" w:cs="Calibri"/>
          <w:sz w:val="20"/>
          <w:szCs w:val="20"/>
          <w:lang w:val="en"/>
        </w:rPr>
        <w:tab/>
        <w:t xml:space="preserve">     </w:t>
      </w:r>
      <w:r>
        <w:rPr>
          <w:rFonts w:ascii="Calibri" w:eastAsia="Calibri" w:hAnsi="Calibri" w:cs="Calibri"/>
          <w:sz w:val="20"/>
          <w:szCs w:val="20"/>
          <w:lang w:val="en"/>
        </w:rPr>
        <w:tab/>
        <w:t xml:space="preserve">   </w:t>
      </w:r>
      <w:r w:rsidRPr="00471E75">
        <w:rPr>
          <w:rFonts w:ascii="Calibri" w:eastAsia="Calibri" w:hAnsi="Calibri" w:cs="Calibri"/>
          <w:sz w:val="20"/>
          <w:szCs w:val="20"/>
          <w:lang w:val="en"/>
        </w:rPr>
        <w:t>____</w:t>
      </w:r>
      <w:proofErr w:type="gramStart"/>
      <w:r w:rsidRPr="00471E75">
        <w:rPr>
          <w:rFonts w:ascii="Calibri" w:eastAsia="Calibri" w:hAnsi="Calibri" w:cs="Calibri"/>
          <w:sz w:val="20"/>
          <w:szCs w:val="20"/>
          <w:lang w:val="en"/>
        </w:rPr>
        <w:t>%</w:t>
      </w:r>
      <w:proofErr w:type="gramEnd"/>
    </w:p>
    <w:p w:rsidR="00396C4F" w:rsidRPr="00471E75" w:rsidRDefault="00396C4F" w:rsidP="00396C4F">
      <w:pPr>
        <w:spacing w:after="0" w:line="240" w:lineRule="auto"/>
        <w:rPr>
          <w:rFonts w:ascii="Cambria Math" w:eastAsia="Cambria Math" w:hAnsi="Cambria Math" w:cs="Cambria Math"/>
          <w:sz w:val="20"/>
          <w:szCs w:val="20"/>
          <w:lang w:val="en"/>
        </w:rPr>
      </w:pPr>
      <w:r w:rsidRPr="00471E75">
        <w:rPr>
          <w:rFonts w:ascii="Calibri" w:eastAsia="Calibri" w:hAnsi="Calibri" w:cs="Calibri"/>
          <w:sz w:val="20"/>
          <w:szCs w:val="20"/>
          <w:lang w:val="en"/>
        </w:rPr>
        <w:t xml:space="preserve">Homelessness </w:t>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t xml:space="preserve">    </w:t>
      </w:r>
      <w:r>
        <w:rPr>
          <w:rFonts w:ascii="Calibri" w:eastAsia="Calibri" w:hAnsi="Calibri" w:cs="Calibri"/>
          <w:sz w:val="20"/>
          <w:szCs w:val="20"/>
          <w:lang w:val="en"/>
        </w:rPr>
        <w:tab/>
        <w:t xml:space="preserve">  </w:t>
      </w:r>
      <w:r w:rsidRPr="00471E75">
        <w:rPr>
          <w:rFonts w:ascii="Calibri" w:eastAsia="Calibri" w:hAnsi="Calibri" w:cs="Calibri"/>
          <w:sz w:val="20"/>
          <w:szCs w:val="20"/>
          <w:lang w:val="en"/>
        </w:rPr>
        <w:t xml:space="preserve"> ____</w:t>
      </w:r>
      <w:proofErr w:type="gramStart"/>
      <w:r w:rsidRPr="00471E75">
        <w:rPr>
          <w:rFonts w:ascii="Calibri" w:eastAsia="Calibri" w:hAnsi="Calibri" w:cs="Calibri"/>
          <w:sz w:val="20"/>
          <w:szCs w:val="20"/>
          <w:lang w:val="en"/>
        </w:rPr>
        <w:t>%</w:t>
      </w:r>
      <w:proofErr w:type="gramEnd"/>
    </w:p>
    <w:p w:rsidR="00396C4F" w:rsidRPr="00471E75" w:rsidRDefault="00396C4F" w:rsidP="00396C4F">
      <w:pPr>
        <w:spacing w:after="0" w:line="240" w:lineRule="auto"/>
        <w:rPr>
          <w:rFonts w:ascii="Calibri" w:eastAsia="Calibri" w:hAnsi="Calibri" w:cs="Calibri"/>
          <w:sz w:val="20"/>
          <w:szCs w:val="20"/>
          <w:u w:val="single"/>
          <w:lang w:val="en"/>
        </w:rPr>
      </w:pPr>
      <w:r w:rsidRPr="00471E75">
        <w:rPr>
          <w:rFonts w:ascii="Calibri" w:eastAsia="Calibri" w:hAnsi="Calibri" w:cs="Calibri"/>
          <w:sz w:val="20"/>
          <w:szCs w:val="20"/>
          <w:lang w:val="en"/>
        </w:rPr>
        <w:t xml:space="preserve">Violation of court orders </w:t>
      </w:r>
      <w:r w:rsidRPr="00471E75">
        <w:rPr>
          <w:rFonts w:ascii="Calibri" w:eastAsia="Calibri" w:hAnsi="Calibri" w:cs="Calibri"/>
          <w:sz w:val="20"/>
          <w:szCs w:val="20"/>
          <w:lang w:val="en"/>
        </w:rPr>
        <w:tab/>
      </w:r>
      <w:r w:rsidRPr="00471E75">
        <w:rPr>
          <w:rFonts w:ascii="Calibri" w:eastAsia="Calibri" w:hAnsi="Calibri" w:cs="Calibri"/>
          <w:sz w:val="20"/>
          <w:szCs w:val="20"/>
          <w:lang w:val="en"/>
        </w:rPr>
        <w:tab/>
        <w:t xml:space="preserve">    </w:t>
      </w:r>
      <w:r>
        <w:rPr>
          <w:rFonts w:ascii="Calibri" w:eastAsia="Calibri" w:hAnsi="Calibri" w:cs="Calibri"/>
          <w:sz w:val="20"/>
          <w:szCs w:val="20"/>
          <w:lang w:val="en"/>
        </w:rPr>
        <w:tab/>
        <w:t xml:space="preserve">  </w:t>
      </w:r>
      <w:r w:rsidRPr="00471E75">
        <w:rPr>
          <w:rFonts w:ascii="Calibri" w:eastAsia="Calibri" w:hAnsi="Calibri" w:cs="Calibri"/>
          <w:sz w:val="20"/>
          <w:szCs w:val="20"/>
          <w:lang w:val="en"/>
        </w:rPr>
        <w:t xml:space="preserve"> ____</w:t>
      </w:r>
      <w:proofErr w:type="gramStart"/>
      <w:r w:rsidRPr="00471E75">
        <w:rPr>
          <w:rFonts w:ascii="Calibri" w:eastAsia="Calibri" w:hAnsi="Calibri" w:cs="Calibri"/>
          <w:sz w:val="20"/>
          <w:szCs w:val="20"/>
          <w:lang w:val="en"/>
        </w:rPr>
        <w:t>%</w:t>
      </w:r>
      <w:proofErr w:type="gramEnd"/>
    </w:p>
    <w:p w:rsidR="00040A99" w:rsidRDefault="00F7772B"/>
    <w:sectPr w:rsidR="00040A99" w:rsidSect="00737AE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72B" w:rsidRDefault="00F7772B" w:rsidP="00737AE5">
      <w:pPr>
        <w:spacing w:after="0" w:line="240" w:lineRule="auto"/>
      </w:pPr>
      <w:r>
        <w:separator/>
      </w:r>
    </w:p>
  </w:endnote>
  <w:endnote w:type="continuationSeparator" w:id="0">
    <w:p w:rsidR="00F7772B" w:rsidRDefault="00F7772B" w:rsidP="0073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E5" w:rsidRPr="0082377A" w:rsidRDefault="00737AE5" w:rsidP="00737AE5">
    <w:pPr>
      <w:pStyle w:val="Footer"/>
      <w:rPr>
        <w:i/>
        <w:iCs/>
        <w:sz w:val="14"/>
        <w:szCs w:val="14"/>
      </w:rPr>
    </w:pPr>
    <w:r w:rsidRPr="0082377A">
      <w:rPr>
        <w:i/>
        <w:iCs/>
        <w:sz w:val="14"/>
        <w:szCs w:val="14"/>
        <w:lang w:val="en"/>
      </w:rPr>
      <w:t>This project was supported by Grant No. 2020-FJ-AX-0008 awarded by the Office on Violence Against Women, U.S. Department of Justice.  The opinions, findings, conclusions, and recommendations expressed in this publication/program/exhibition are those of the author(s) and do not necessarily reflect the views of the U.S. Department of 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72B" w:rsidRDefault="00F7772B" w:rsidP="00737AE5">
      <w:pPr>
        <w:spacing w:after="0" w:line="240" w:lineRule="auto"/>
      </w:pPr>
      <w:r>
        <w:separator/>
      </w:r>
    </w:p>
  </w:footnote>
  <w:footnote w:type="continuationSeparator" w:id="0">
    <w:p w:rsidR="00F7772B" w:rsidRDefault="00F7772B" w:rsidP="00737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E5"/>
    <w:rsid w:val="00396C4F"/>
    <w:rsid w:val="00737AE5"/>
    <w:rsid w:val="00D86139"/>
    <w:rsid w:val="00E67B87"/>
    <w:rsid w:val="00ED1F40"/>
    <w:rsid w:val="00F7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32EE3-845A-4C73-9B6C-49E83C1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4F"/>
  </w:style>
  <w:style w:type="paragraph" w:styleId="Heading1">
    <w:name w:val="heading 1"/>
    <w:basedOn w:val="Normal"/>
    <w:next w:val="Normal"/>
    <w:link w:val="Heading1Char"/>
    <w:uiPriority w:val="9"/>
    <w:qFormat/>
    <w:rsid w:val="00396C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E5"/>
  </w:style>
  <w:style w:type="paragraph" w:styleId="Footer">
    <w:name w:val="footer"/>
    <w:basedOn w:val="Normal"/>
    <w:link w:val="FooterChar"/>
    <w:uiPriority w:val="99"/>
    <w:unhideWhenUsed/>
    <w:rsid w:val="00737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E5"/>
  </w:style>
  <w:style w:type="character" w:customStyle="1" w:styleId="Heading1Char">
    <w:name w:val="Heading 1 Char"/>
    <w:basedOn w:val="DefaultParagraphFont"/>
    <w:link w:val="Heading1"/>
    <w:uiPriority w:val="9"/>
    <w:rsid w:val="00396C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eydlauff@ohiocas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OhioGuidestone</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Schiavone, Vincent</dc:creator>
  <cp:keywords/>
  <dc:description/>
  <cp:lastModifiedBy>Schiavone, Vincent</cp:lastModifiedBy>
  <cp:revision>2</cp:revision>
  <dcterms:created xsi:type="dcterms:W3CDTF">2021-10-14T18:46:00Z</dcterms:created>
  <dcterms:modified xsi:type="dcterms:W3CDTF">2021-10-14T18:46:00Z</dcterms:modified>
</cp:coreProperties>
</file>