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2E" w:rsidRPr="0081782F" w:rsidRDefault="00A8657B" w:rsidP="0081782F">
      <w:pPr>
        <w:jc w:val="center"/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81782F">
        <w:rPr>
          <w:b/>
          <w:color w:val="2E74B5" w:themeColor="accent1" w:themeShade="BF"/>
          <w:sz w:val="32"/>
          <w:szCs w:val="32"/>
        </w:rPr>
        <w:t>Volunteer Retention Plan</w:t>
      </w:r>
    </w:p>
    <w:p w:rsidR="00A8657B" w:rsidRDefault="00A8657B">
      <w:r>
        <w:t xml:space="preserve">Volunteer retention is critical to the success of the CASA program. We strive to support and </w:t>
      </w:r>
      <w:r w:rsidR="000B7B24">
        <w:t>engage volunteers so they continue to work with our program. Below is a list of goals and action steps to be carried out by the program to retain volunteers.</w:t>
      </w:r>
    </w:p>
    <w:p w:rsidR="000B7B24" w:rsidRDefault="000B7B24"/>
    <w:p w:rsidR="00A8657B" w:rsidRPr="000B7B24" w:rsidRDefault="000B7B24" w:rsidP="000B7B24">
      <w:pPr>
        <w:spacing w:after="0" w:line="240" w:lineRule="auto"/>
        <w:jc w:val="center"/>
        <w:rPr>
          <w:rFonts w:eastAsia="Times New Roman" w:cstheme="minorHAnsi"/>
          <w:color w:val="2E74B5" w:themeColor="accent1" w:themeShade="BF"/>
          <w:sz w:val="28"/>
          <w:szCs w:val="28"/>
        </w:rPr>
      </w:pPr>
      <w:r w:rsidRPr="000B7B24">
        <w:rPr>
          <w:rFonts w:eastAsia="Times New Roman" w:cstheme="minorHAnsi"/>
          <w:color w:val="2E74B5" w:themeColor="accent1" w:themeShade="BF"/>
          <w:sz w:val="28"/>
          <w:szCs w:val="28"/>
        </w:rPr>
        <w:t>Goal #1: Make a Good First Impression</w:t>
      </w:r>
    </w:p>
    <w:p w:rsidR="000B7B24" w:rsidRPr="00A8657B" w:rsidRDefault="000B7B24" w:rsidP="00A8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E3C88" w:rsidTr="00AE3C88">
        <w:tc>
          <w:tcPr>
            <w:tcW w:w="3237" w:type="dxa"/>
          </w:tcPr>
          <w:p w:rsidR="00AE3C88" w:rsidRDefault="00AE3C88" w:rsidP="00AE3C88">
            <w:pPr>
              <w:pStyle w:val="NormalWeb"/>
              <w:spacing w:before="0" w:beforeAutospacing="0" w:after="0" w:afterAutospacing="0"/>
              <w:ind w:right="-80"/>
            </w:pPr>
            <w:r>
              <w:rPr>
                <w:rFonts w:ascii="Arial" w:hAnsi="Arial" w:cs="Arial"/>
                <w:b/>
                <w:bCs/>
                <w:color w:val="E95A50"/>
                <w:sz w:val="22"/>
                <w:szCs w:val="22"/>
              </w:rPr>
              <w:t>Objectives/Action Steps</w:t>
            </w:r>
          </w:p>
          <w:p w:rsidR="00AE3C88" w:rsidRDefault="00AE3C88" w:rsidP="00AE3C8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Specific, measurable activities to achieve goals.</w:t>
            </w:r>
          </w:p>
          <w:p w:rsidR="00AE3C88" w:rsidRDefault="00AE3C88"/>
        </w:tc>
        <w:tc>
          <w:tcPr>
            <w:tcW w:w="3237" w:type="dxa"/>
          </w:tcPr>
          <w:p w:rsidR="00AE3C88" w:rsidRDefault="00AE3C88">
            <w:r>
              <w:rPr>
                <w:rFonts w:ascii="Arial" w:hAnsi="Arial" w:cs="Arial"/>
                <w:b/>
                <w:bCs/>
                <w:color w:val="E95A50"/>
              </w:rPr>
              <w:t xml:space="preserve">Who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Person Responsible</w:t>
            </w:r>
          </w:p>
        </w:tc>
        <w:tc>
          <w:tcPr>
            <w:tcW w:w="3238" w:type="dxa"/>
          </w:tcPr>
          <w:p w:rsidR="00AE3C88" w:rsidRDefault="00AE3C88">
            <w:r>
              <w:rPr>
                <w:rFonts w:ascii="Arial" w:hAnsi="Arial" w:cs="Arial"/>
                <w:b/>
                <w:bCs/>
                <w:color w:val="E95A50"/>
              </w:rPr>
              <w:t xml:space="preserve">When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Timeline</w:t>
            </w:r>
          </w:p>
        </w:tc>
        <w:tc>
          <w:tcPr>
            <w:tcW w:w="3238" w:type="dxa"/>
          </w:tcPr>
          <w:p w:rsidR="00AE3C88" w:rsidRDefault="00AE3C88">
            <w:r>
              <w:rPr>
                <w:rFonts w:ascii="Arial" w:hAnsi="Arial" w:cs="Arial"/>
                <w:b/>
                <w:bCs/>
                <w:color w:val="E95A50"/>
              </w:rPr>
              <w:t xml:space="preserve">How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The way the goal will be measured, data collected/observed</w:t>
            </w:r>
          </w:p>
        </w:tc>
      </w:tr>
      <w:tr w:rsidR="00AE3C88" w:rsidTr="00AE3C88">
        <w:tc>
          <w:tcPr>
            <w:tcW w:w="3237" w:type="dxa"/>
          </w:tcPr>
          <w:p w:rsidR="00AE3C88" w:rsidRPr="00666F43" w:rsidRDefault="00AE3C88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1: have an organized recruitment strategy</w:t>
            </w:r>
          </w:p>
        </w:tc>
        <w:tc>
          <w:tcPr>
            <w:tcW w:w="3237" w:type="dxa"/>
          </w:tcPr>
          <w:p w:rsidR="00AE3C88" w:rsidRPr="00666F43" w:rsidRDefault="00AE3C88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Executive Director; Board</w:t>
            </w:r>
          </w:p>
        </w:tc>
        <w:tc>
          <w:tcPr>
            <w:tcW w:w="3238" w:type="dxa"/>
          </w:tcPr>
          <w:p w:rsidR="00AE3C88" w:rsidRPr="00666F43" w:rsidRDefault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Completed</w:t>
            </w:r>
          </w:p>
        </w:tc>
        <w:tc>
          <w:tcPr>
            <w:tcW w:w="3238" w:type="dxa"/>
          </w:tcPr>
          <w:p w:rsidR="00AE3C88" w:rsidRPr="00666F43" w:rsidRDefault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By completion</w:t>
            </w:r>
          </w:p>
        </w:tc>
      </w:tr>
      <w:tr w:rsidR="00AE3C88" w:rsidTr="00AE3C88">
        <w:tc>
          <w:tcPr>
            <w:tcW w:w="3237" w:type="dxa"/>
          </w:tcPr>
          <w:p w:rsidR="00AE3C88" w:rsidRPr="00666F43" w:rsidRDefault="00666F43" w:rsidP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2: show confidence in discussing CASA’s mission, visions and values</w:t>
            </w:r>
          </w:p>
        </w:tc>
        <w:tc>
          <w:tcPr>
            <w:tcW w:w="3237" w:type="dxa"/>
          </w:tcPr>
          <w:p w:rsidR="00AE3C88" w:rsidRPr="00666F43" w:rsidRDefault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Executive director; outreach staff</w:t>
            </w:r>
          </w:p>
        </w:tc>
        <w:tc>
          <w:tcPr>
            <w:tcW w:w="3238" w:type="dxa"/>
          </w:tcPr>
          <w:p w:rsidR="00AE3C88" w:rsidRPr="00666F43" w:rsidRDefault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666F43" w:rsidRPr="00666F43" w:rsidRDefault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Volunteer evaluations</w:t>
            </w:r>
          </w:p>
        </w:tc>
      </w:tr>
      <w:tr w:rsidR="00666F43" w:rsidTr="00AE3C88">
        <w:tc>
          <w:tcPr>
            <w:tcW w:w="3237" w:type="dxa"/>
          </w:tcPr>
          <w:p w:rsidR="00666F43" w:rsidRPr="00666F43" w:rsidRDefault="00666F43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</w:t>
            </w:r>
            <w:r w:rsidR="002728CC">
              <w:rPr>
                <w:sz w:val="18"/>
                <w:szCs w:val="18"/>
              </w:rPr>
              <w:t xml:space="preserve"> 3</w:t>
            </w:r>
            <w:r w:rsidRPr="00666F43">
              <w:rPr>
                <w:sz w:val="18"/>
                <w:szCs w:val="18"/>
              </w:rPr>
              <w:t>: Provide training specific to volunteer’s role</w:t>
            </w:r>
          </w:p>
        </w:tc>
        <w:tc>
          <w:tcPr>
            <w:tcW w:w="3237" w:type="dxa"/>
          </w:tcPr>
          <w:p w:rsidR="00666F43" w:rsidRPr="00666F43" w:rsidRDefault="00666F43" w:rsidP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Executive Director; Training Coordinator; Volunteer Supervisor</w:t>
            </w:r>
          </w:p>
        </w:tc>
        <w:tc>
          <w:tcPr>
            <w:tcW w:w="3238" w:type="dxa"/>
          </w:tcPr>
          <w:p w:rsidR="00666F43" w:rsidRPr="00666F43" w:rsidRDefault="00666F43" w:rsidP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Annually</w:t>
            </w:r>
          </w:p>
        </w:tc>
        <w:tc>
          <w:tcPr>
            <w:tcW w:w="3238" w:type="dxa"/>
          </w:tcPr>
          <w:p w:rsidR="00666F43" w:rsidRPr="00666F43" w:rsidRDefault="00666F43" w:rsidP="00666F43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Data collection regarding trainings and training evaluations</w:t>
            </w:r>
          </w:p>
        </w:tc>
      </w:tr>
    </w:tbl>
    <w:p w:rsidR="00A8657B" w:rsidRDefault="00A8657B"/>
    <w:p w:rsidR="00666F43" w:rsidRPr="00666F43" w:rsidRDefault="00666F43" w:rsidP="00666F43">
      <w:pPr>
        <w:jc w:val="center"/>
        <w:rPr>
          <w:color w:val="2E74B5" w:themeColor="accent1" w:themeShade="BF"/>
          <w:sz w:val="28"/>
          <w:szCs w:val="28"/>
        </w:rPr>
      </w:pPr>
      <w:r w:rsidRPr="00666F43">
        <w:rPr>
          <w:color w:val="2E74B5" w:themeColor="accent1" w:themeShade="BF"/>
          <w:sz w:val="28"/>
          <w:szCs w:val="28"/>
        </w:rPr>
        <w:t>Goal #2: Engage from the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66F43" w:rsidTr="00287CE1">
        <w:tc>
          <w:tcPr>
            <w:tcW w:w="3237" w:type="dxa"/>
          </w:tcPr>
          <w:p w:rsidR="00666F43" w:rsidRDefault="00666F43" w:rsidP="00287CE1">
            <w:pPr>
              <w:pStyle w:val="NormalWeb"/>
              <w:spacing w:before="0" w:beforeAutospacing="0" w:after="0" w:afterAutospacing="0"/>
              <w:ind w:right="-80"/>
            </w:pPr>
            <w:r>
              <w:rPr>
                <w:rFonts w:ascii="Arial" w:hAnsi="Arial" w:cs="Arial"/>
                <w:b/>
                <w:bCs/>
                <w:color w:val="E95A50"/>
                <w:sz w:val="22"/>
                <w:szCs w:val="22"/>
              </w:rPr>
              <w:t>Objectives/Action Steps</w:t>
            </w:r>
          </w:p>
          <w:p w:rsidR="00666F43" w:rsidRDefault="00666F43" w:rsidP="00287CE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Specific, measurable activities to achieve goals.</w:t>
            </w:r>
          </w:p>
          <w:p w:rsidR="00666F43" w:rsidRDefault="00666F43" w:rsidP="00287CE1"/>
        </w:tc>
        <w:tc>
          <w:tcPr>
            <w:tcW w:w="3237" w:type="dxa"/>
          </w:tcPr>
          <w:p w:rsidR="00666F43" w:rsidRDefault="00666F43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Person Responsible</w:t>
            </w:r>
          </w:p>
        </w:tc>
        <w:tc>
          <w:tcPr>
            <w:tcW w:w="3238" w:type="dxa"/>
          </w:tcPr>
          <w:p w:rsidR="00666F43" w:rsidRDefault="00666F43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When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Timeline</w:t>
            </w:r>
          </w:p>
        </w:tc>
        <w:tc>
          <w:tcPr>
            <w:tcW w:w="3238" w:type="dxa"/>
          </w:tcPr>
          <w:p w:rsidR="00666F43" w:rsidRDefault="00666F43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How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The way the goal will be measured, data collected/observed</w:t>
            </w:r>
          </w:p>
        </w:tc>
      </w:tr>
      <w:tr w:rsidR="00666F43" w:rsidRPr="00666F43" w:rsidTr="00287CE1">
        <w:tc>
          <w:tcPr>
            <w:tcW w:w="3237" w:type="dxa"/>
          </w:tcPr>
          <w:p w:rsidR="00666F43" w:rsidRPr="00666F43" w:rsidRDefault="00666F43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1</w:t>
            </w:r>
            <w:r w:rsidR="002728CC">
              <w:rPr>
                <w:sz w:val="18"/>
                <w:szCs w:val="18"/>
              </w:rPr>
              <w:t>: Ask what motivates the volunteer</w:t>
            </w:r>
          </w:p>
        </w:tc>
        <w:tc>
          <w:tcPr>
            <w:tcW w:w="3237" w:type="dxa"/>
          </w:tcPr>
          <w:p w:rsidR="00666F43" w:rsidRPr="00666F43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Director; volunteer supervisor</w:t>
            </w:r>
          </w:p>
        </w:tc>
        <w:tc>
          <w:tcPr>
            <w:tcW w:w="3238" w:type="dxa"/>
          </w:tcPr>
          <w:p w:rsidR="00666F43" w:rsidRPr="00666F43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initial interview; </w:t>
            </w:r>
            <w:r w:rsidR="0081782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ngoing</w:t>
            </w:r>
          </w:p>
        </w:tc>
        <w:tc>
          <w:tcPr>
            <w:tcW w:w="3238" w:type="dxa"/>
          </w:tcPr>
          <w:p w:rsidR="00666F43" w:rsidRPr="00666F43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evaluation: motives met by program</w:t>
            </w:r>
          </w:p>
        </w:tc>
      </w:tr>
      <w:tr w:rsidR="00666F43" w:rsidRPr="00666F43" w:rsidTr="00287CE1">
        <w:tc>
          <w:tcPr>
            <w:tcW w:w="3237" w:type="dxa"/>
          </w:tcPr>
          <w:p w:rsidR="00666F43" w:rsidRPr="00666F43" w:rsidRDefault="00666F43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2: </w:t>
            </w:r>
            <w:r w:rsidR="002728CC">
              <w:rPr>
                <w:sz w:val="18"/>
                <w:szCs w:val="18"/>
              </w:rPr>
              <w:t>Ask about projects volunteer is interested to</w:t>
            </w:r>
          </w:p>
        </w:tc>
        <w:tc>
          <w:tcPr>
            <w:tcW w:w="3237" w:type="dxa"/>
          </w:tcPr>
          <w:p w:rsidR="00666F43" w:rsidRPr="00666F43" w:rsidRDefault="00666F43" w:rsidP="00287CE1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Executive director; outreach staff</w:t>
            </w:r>
          </w:p>
        </w:tc>
        <w:tc>
          <w:tcPr>
            <w:tcW w:w="3238" w:type="dxa"/>
          </w:tcPr>
          <w:p w:rsidR="00666F43" w:rsidRPr="00666F43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initial interview; </w:t>
            </w:r>
            <w:r w:rsidR="0081782F">
              <w:rPr>
                <w:sz w:val="18"/>
                <w:szCs w:val="18"/>
              </w:rPr>
              <w:t>o</w:t>
            </w:r>
            <w:r w:rsidR="00666F43" w:rsidRPr="00666F43">
              <w:rPr>
                <w:sz w:val="18"/>
                <w:szCs w:val="18"/>
              </w:rPr>
              <w:t>ngoing</w:t>
            </w:r>
          </w:p>
        </w:tc>
        <w:tc>
          <w:tcPr>
            <w:tcW w:w="3238" w:type="dxa"/>
          </w:tcPr>
          <w:p w:rsidR="00666F43" w:rsidRPr="00666F43" w:rsidRDefault="0081782F" w:rsidP="00817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2728CC">
              <w:rPr>
                <w:sz w:val="18"/>
                <w:szCs w:val="18"/>
              </w:rPr>
              <w:t xml:space="preserve"> of Projects engaged in related to volunteer’s interest</w:t>
            </w:r>
          </w:p>
        </w:tc>
      </w:tr>
      <w:tr w:rsidR="00666F43" w:rsidRPr="00666F43" w:rsidTr="00287CE1">
        <w:tc>
          <w:tcPr>
            <w:tcW w:w="3237" w:type="dxa"/>
          </w:tcPr>
          <w:p w:rsidR="00666F43" w:rsidRPr="00666F43" w:rsidRDefault="00666F43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</w:t>
            </w:r>
            <w:r w:rsidR="002728CC">
              <w:rPr>
                <w:sz w:val="18"/>
                <w:szCs w:val="18"/>
              </w:rPr>
              <w:t>3: Ask about special skills</w:t>
            </w:r>
          </w:p>
        </w:tc>
        <w:tc>
          <w:tcPr>
            <w:tcW w:w="3237" w:type="dxa"/>
          </w:tcPr>
          <w:p w:rsidR="00666F43" w:rsidRPr="00666F43" w:rsidRDefault="00666F43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Executive Director</w:t>
            </w:r>
            <w:r w:rsidR="002728CC">
              <w:rPr>
                <w:sz w:val="18"/>
                <w:szCs w:val="18"/>
              </w:rPr>
              <w:t>; outreach staff</w:t>
            </w:r>
          </w:p>
        </w:tc>
        <w:tc>
          <w:tcPr>
            <w:tcW w:w="3238" w:type="dxa"/>
          </w:tcPr>
          <w:p w:rsidR="00666F43" w:rsidRPr="00666F43" w:rsidRDefault="002728CC" w:rsidP="00272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initial interview; ongoing</w:t>
            </w:r>
          </w:p>
        </w:tc>
        <w:tc>
          <w:tcPr>
            <w:tcW w:w="3238" w:type="dxa"/>
          </w:tcPr>
          <w:p w:rsidR="00666F43" w:rsidRPr="00666F43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volunteer’s noted special skills</w:t>
            </w:r>
          </w:p>
        </w:tc>
      </w:tr>
      <w:tr w:rsidR="002728CC" w:rsidRPr="00666F43" w:rsidTr="00287CE1">
        <w:tc>
          <w:tcPr>
            <w:tcW w:w="3237" w:type="dxa"/>
          </w:tcPr>
          <w:p w:rsidR="002728CC" w:rsidRPr="00666F43" w:rsidRDefault="002728CC" w:rsidP="00272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4: Ask what volunteer needs from CASA as an organization</w:t>
            </w:r>
          </w:p>
        </w:tc>
        <w:tc>
          <w:tcPr>
            <w:tcW w:w="3237" w:type="dxa"/>
          </w:tcPr>
          <w:p w:rsidR="002728CC" w:rsidRPr="00666F43" w:rsidRDefault="002728CC" w:rsidP="00272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</w:tc>
        <w:tc>
          <w:tcPr>
            <w:tcW w:w="3238" w:type="dxa"/>
          </w:tcPr>
          <w:p w:rsidR="002728CC" w:rsidRDefault="002728CC" w:rsidP="00272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initial interview; ongoing</w:t>
            </w:r>
          </w:p>
        </w:tc>
        <w:tc>
          <w:tcPr>
            <w:tcW w:w="3238" w:type="dxa"/>
          </w:tcPr>
          <w:p w:rsidR="002728CC" w:rsidRDefault="002728CC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as to whether needs were met</w:t>
            </w:r>
          </w:p>
        </w:tc>
      </w:tr>
    </w:tbl>
    <w:p w:rsidR="00666F43" w:rsidRDefault="00666F43" w:rsidP="00666F43"/>
    <w:p w:rsidR="002728CC" w:rsidRDefault="002728CC" w:rsidP="002728CC">
      <w:pPr>
        <w:jc w:val="center"/>
        <w:rPr>
          <w:color w:val="2E74B5" w:themeColor="accent1" w:themeShade="BF"/>
          <w:sz w:val="28"/>
          <w:szCs w:val="28"/>
        </w:rPr>
      </w:pPr>
    </w:p>
    <w:p w:rsidR="002728CC" w:rsidRDefault="002728CC" w:rsidP="002728CC">
      <w:pPr>
        <w:jc w:val="center"/>
        <w:rPr>
          <w:color w:val="2E74B5" w:themeColor="accent1" w:themeShade="BF"/>
          <w:sz w:val="28"/>
          <w:szCs w:val="28"/>
        </w:rPr>
      </w:pPr>
      <w:r w:rsidRPr="002728CC">
        <w:rPr>
          <w:color w:val="2E74B5" w:themeColor="accent1" w:themeShade="BF"/>
          <w:sz w:val="28"/>
          <w:szCs w:val="28"/>
        </w:rPr>
        <w:lastRenderedPageBreak/>
        <w:t>Goal #3: Keep Track of Volunteer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728CC" w:rsidTr="00287CE1">
        <w:tc>
          <w:tcPr>
            <w:tcW w:w="3237" w:type="dxa"/>
          </w:tcPr>
          <w:p w:rsidR="002728CC" w:rsidRDefault="002728CC" w:rsidP="00287CE1">
            <w:pPr>
              <w:pStyle w:val="NormalWeb"/>
              <w:spacing w:before="0" w:beforeAutospacing="0" w:after="0" w:afterAutospacing="0"/>
              <w:ind w:right="-80"/>
            </w:pPr>
            <w:r>
              <w:rPr>
                <w:rFonts w:ascii="Arial" w:hAnsi="Arial" w:cs="Arial"/>
                <w:b/>
                <w:bCs/>
                <w:color w:val="E95A50"/>
                <w:sz w:val="22"/>
                <w:szCs w:val="22"/>
              </w:rPr>
              <w:t>Objectives/Action Steps</w:t>
            </w:r>
          </w:p>
          <w:p w:rsidR="002728CC" w:rsidRDefault="002728CC" w:rsidP="00287CE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Specific, measurable activities to achieve goals.</w:t>
            </w:r>
          </w:p>
          <w:p w:rsidR="002728CC" w:rsidRDefault="002728CC" w:rsidP="00287CE1"/>
        </w:tc>
        <w:tc>
          <w:tcPr>
            <w:tcW w:w="3237" w:type="dxa"/>
          </w:tcPr>
          <w:p w:rsidR="002728CC" w:rsidRDefault="002728CC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Person Responsible</w:t>
            </w:r>
          </w:p>
        </w:tc>
        <w:tc>
          <w:tcPr>
            <w:tcW w:w="3238" w:type="dxa"/>
          </w:tcPr>
          <w:p w:rsidR="002728CC" w:rsidRDefault="002728CC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When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Timeline</w:t>
            </w:r>
          </w:p>
        </w:tc>
        <w:tc>
          <w:tcPr>
            <w:tcW w:w="3238" w:type="dxa"/>
          </w:tcPr>
          <w:p w:rsidR="002728CC" w:rsidRDefault="002728CC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How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The way the goal will be measured, data collected/observed</w:t>
            </w:r>
          </w:p>
        </w:tc>
      </w:tr>
      <w:tr w:rsidR="002728CC" w:rsidRPr="00666F43" w:rsidTr="00287CE1">
        <w:tc>
          <w:tcPr>
            <w:tcW w:w="3237" w:type="dxa"/>
          </w:tcPr>
          <w:p w:rsidR="002728CC" w:rsidRPr="00666F43" w:rsidRDefault="002728CC" w:rsidP="002728CC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1</w:t>
            </w:r>
            <w:r>
              <w:rPr>
                <w:sz w:val="18"/>
                <w:szCs w:val="18"/>
              </w:rPr>
              <w:t xml:space="preserve">: </w:t>
            </w:r>
            <w:r w:rsidR="00D2155B">
              <w:rPr>
                <w:sz w:val="18"/>
                <w:szCs w:val="18"/>
              </w:rPr>
              <w:t>collect demographic data on volunteers</w:t>
            </w:r>
          </w:p>
        </w:tc>
        <w:tc>
          <w:tcPr>
            <w:tcW w:w="3237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3238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application; ongoing</w:t>
            </w:r>
          </w:p>
        </w:tc>
        <w:tc>
          <w:tcPr>
            <w:tcW w:w="3238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Manager to collect and organization volunteer data</w:t>
            </w:r>
          </w:p>
        </w:tc>
      </w:tr>
      <w:tr w:rsidR="002728CC" w:rsidRPr="00666F43" w:rsidTr="00287CE1">
        <w:tc>
          <w:tcPr>
            <w:tcW w:w="3237" w:type="dxa"/>
          </w:tcPr>
          <w:p w:rsidR="002728CC" w:rsidRPr="00666F43" w:rsidRDefault="002728CC" w:rsidP="00D2155B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2: </w:t>
            </w:r>
            <w:r w:rsidR="00D2155B">
              <w:rPr>
                <w:sz w:val="18"/>
                <w:szCs w:val="18"/>
              </w:rPr>
              <w:t>Collect communications</w:t>
            </w:r>
          </w:p>
        </w:tc>
        <w:tc>
          <w:tcPr>
            <w:tcW w:w="3237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3238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2728CC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information to engage and support volunteers</w:t>
            </w:r>
          </w:p>
        </w:tc>
      </w:tr>
    </w:tbl>
    <w:p w:rsidR="002728CC" w:rsidRDefault="002728CC" w:rsidP="002728CC">
      <w:pPr>
        <w:jc w:val="center"/>
        <w:rPr>
          <w:color w:val="2E74B5" w:themeColor="accent1" w:themeShade="BF"/>
          <w:sz w:val="28"/>
          <w:szCs w:val="28"/>
        </w:rPr>
      </w:pPr>
    </w:p>
    <w:p w:rsidR="0081782F" w:rsidRDefault="0081782F" w:rsidP="002728C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Goal #4: Support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1782F" w:rsidTr="00287CE1">
        <w:tc>
          <w:tcPr>
            <w:tcW w:w="3237" w:type="dxa"/>
          </w:tcPr>
          <w:p w:rsidR="0081782F" w:rsidRDefault="0081782F" w:rsidP="00287CE1">
            <w:pPr>
              <w:pStyle w:val="NormalWeb"/>
              <w:spacing w:before="0" w:beforeAutospacing="0" w:after="0" w:afterAutospacing="0"/>
              <w:ind w:right="-80"/>
            </w:pPr>
            <w:r>
              <w:rPr>
                <w:rFonts w:ascii="Arial" w:hAnsi="Arial" w:cs="Arial"/>
                <w:b/>
                <w:bCs/>
                <w:color w:val="E95A50"/>
                <w:sz w:val="22"/>
                <w:szCs w:val="22"/>
              </w:rPr>
              <w:t>Objectives/Action Steps</w:t>
            </w:r>
          </w:p>
          <w:p w:rsidR="0081782F" w:rsidRDefault="0081782F" w:rsidP="00287CE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Specific, measurable activities to achieve goals.</w:t>
            </w:r>
          </w:p>
          <w:p w:rsidR="0081782F" w:rsidRDefault="0081782F" w:rsidP="00287CE1"/>
        </w:tc>
        <w:tc>
          <w:tcPr>
            <w:tcW w:w="3237" w:type="dxa"/>
          </w:tcPr>
          <w:p w:rsidR="0081782F" w:rsidRDefault="0081782F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Person Responsible</w:t>
            </w:r>
          </w:p>
        </w:tc>
        <w:tc>
          <w:tcPr>
            <w:tcW w:w="3238" w:type="dxa"/>
          </w:tcPr>
          <w:p w:rsidR="0081782F" w:rsidRDefault="0081782F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When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Timeline</w:t>
            </w:r>
          </w:p>
        </w:tc>
        <w:tc>
          <w:tcPr>
            <w:tcW w:w="3238" w:type="dxa"/>
          </w:tcPr>
          <w:p w:rsidR="0081782F" w:rsidRDefault="0081782F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How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The way the goal will be measured, data collected/observed</w:t>
            </w:r>
          </w:p>
        </w:tc>
      </w:tr>
      <w:tr w:rsidR="0081782F" w:rsidRPr="00666F43" w:rsidTr="00287CE1">
        <w:tc>
          <w:tcPr>
            <w:tcW w:w="3237" w:type="dxa"/>
          </w:tcPr>
          <w:p w:rsidR="0081782F" w:rsidRPr="00666F43" w:rsidRDefault="0081782F" w:rsidP="0081782F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1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Training volunteers on various self-care practices</w:t>
            </w:r>
          </w:p>
        </w:tc>
        <w:tc>
          <w:tcPr>
            <w:tcW w:w="3237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evaluations; # of self-care trainings </w:t>
            </w:r>
          </w:p>
        </w:tc>
      </w:tr>
      <w:tr w:rsidR="0081782F" w:rsidRPr="00666F43" w:rsidTr="00287CE1">
        <w:tc>
          <w:tcPr>
            <w:tcW w:w="3237" w:type="dxa"/>
          </w:tcPr>
          <w:p w:rsidR="0081782F" w:rsidRPr="00666F43" w:rsidRDefault="0081782F" w:rsidP="0081782F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2: </w:t>
            </w:r>
            <w:r>
              <w:rPr>
                <w:sz w:val="18"/>
                <w:szCs w:val="18"/>
              </w:rPr>
              <w:t>frequent check-ins with volunteers</w:t>
            </w:r>
          </w:p>
        </w:tc>
        <w:tc>
          <w:tcPr>
            <w:tcW w:w="3237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supervisor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volunteer check-ins; meetings; volunteer evaluations</w:t>
            </w:r>
          </w:p>
        </w:tc>
      </w:tr>
      <w:tr w:rsidR="0081782F" w:rsidRPr="00666F43" w:rsidTr="00287CE1">
        <w:tc>
          <w:tcPr>
            <w:tcW w:w="3237" w:type="dxa"/>
          </w:tcPr>
          <w:p w:rsidR="0081782F" w:rsidRPr="00666F43" w:rsidRDefault="0081782F" w:rsidP="0081782F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</w:t>
            </w:r>
            <w:r>
              <w:rPr>
                <w:sz w:val="18"/>
                <w:szCs w:val="18"/>
              </w:rPr>
              <w:t>3: Provide volunteer to volunteer support</w:t>
            </w:r>
          </w:p>
        </w:tc>
        <w:tc>
          <w:tcPr>
            <w:tcW w:w="3237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director; staff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81782F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networking opportunities; mentorship opportunities</w:t>
            </w:r>
          </w:p>
        </w:tc>
      </w:tr>
    </w:tbl>
    <w:p w:rsidR="0081782F" w:rsidRDefault="0081782F" w:rsidP="002728CC">
      <w:pPr>
        <w:jc w:val="center"/>
        <w:rPr>
          <w:color w:val="2E74B5" w:themeColor="accent1" w:themeShade="BF"/>
          <w:sz w:val="28"/>
          <w:szCs w:val="28"/>
        </w:rPr>
      </w:pPr>
    </w:p>
    <w:p w:rsidR="00D2155B" w:rsidRDefault="0081782F" w:rsidP="002728C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Goal #5</w:t>
      </w:r>
      <w:r w:rsidR="00D2155B">
        <w:rPr>
          <w:color w:val="2E74B5" w:themeColor="accent1" w:themeShade="BF"/>
          <w:sz w:val="28"/>
          <w:szCs w:val="28"/>
        </w:rPr>
        <w:t>: Recognize and Reward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2155B" w:rsidTr="00287CE1">
        <w:tc>
          <w:tcPr>
            <w:tcW w:w="3237" w:type="dxa"/>
          </w:tcPr>
          <w:p w:rsidR="00D2155B" w:rsidRDefault="00D2155B" w:rsidP="00287CE1">
            <w:pPr>
              <w:pStyle w:val="NormalWeb"/>
              <w:spacing w:before="0" w:beforeAutospacing="0" w:after="0" w:afterAutospacing="0"/>
              <w:ind w:right="-80"/>
            </w:pPr>
            <w:r>
              <w:rPr>
                <w:rFonts w:ascii="Arial" w:hAnsi="Arial" w:cs="Arial"/>
                <w:b/>
                <w:bCs/>
                <w:color w:val="E95A50"/>
                <w:sz w:val="22"/>
                <w:szCs w:val="22"/>
              </w:rPr>
              <w:t>Objectives/Action Steps</w:t>
            </w:r>
          </w:p>
          <w:p w:rsidR="00D2155B" w:rsidRDefault="00D2155B" w:rsidP="00287CE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Specific, measurable activities to achieve goals.</w:t>
            </w:r>
          </w:p>
          <w:p w:rsidR="00D2155B" w:rsidRDefault="00D2155B" w:rsidP="00287CE1"/>
        </w:tc>
        <w:tc>
          <w:tcPr>
            <w:tcW w:w="3237" w:type="dxa"/>
          </w:tcPr>
          <w:p w:rsidR="00D2155B" w:rsidRDefault="00D2155B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Person Responsible</w:t>
            </w:r>
          </w:p>
        </w:tc>
        <w:tc>
          <w:tcPr>
            <w:tcW w:w="3238" w:type="dxa"/>
          </w:tcPr>
          <w:p w:rsidR="00D2155B" w:rsidRDefault="00D2155B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When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Timeline</w:t>
            </w:r>
          </w:p>
        </w:tc>
        <w:tc>
          <w:tcPr>
            <w:tcW w:w="3238" w:type="dxa"/>
          </w:tcPr>
          <w:p w:rsidR="00D2155B" w:rsidRDefault="00D2155B" w:rsidP="00287CE1">
            <w:r>
              <w:rPr>
                <w:rFonts w:ascii="Arial" w:hAnsi="Arial" w:cs="Arial"/>
                <w:b/>
                <w:bCs/>
                <w:color w:val="E95A50"/>
              </w:rPr>
              <w:t xml:space="preserve">How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The way the goal will be measured, data collected/observed</w:t>
            </w:r>
          </w:p>
        </w:tc>
      </w:tr>
      <w:tr w:rsidR="00D2155B" w:rsidRPr="00666F43" w:rsidTr="00287CE1">
        <w:tc>
          <w:tcPr>
            <w:tcW w:w="3237" w:type="dxa"/>
          </w:tcPr>
          <w:p w:rsidR="00D2155B" w:rsidRPr="00666F43" w:rsidRDefault="00D2155B" w:rsidP="00D2155B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>Step 1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Volunteer of the Month</w:t>
            </w:r>
          </w:p>
        </w:tc>
        <w:tc>
          <w:tcPr>
            <w:tcW w:w="3237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Director; Staff</w:t>
            </w:r>
          </w:p>
        </w:tc>
        <w:tc>
          <w:tcPr>
            <w:tcW w:w="3238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completion</w:t>
            </w:r>
          </w:p>
        </w:tc>
      </w:tr>
      <w:tr w:rsidR="00D2155B" w:rsidRPr="00666F43" w:rsidTr="00287CE1">
        <w:tc>
          <w:tcPr>
            <w:tcW w:w="3237" w:type="dxa"/>
          </w:tcPr>
          <w:p w:rsidR="00D2155B" w:rsidRPr="00666F43" w:rsidRDefault="00D2155B" w:rsidP="00D2155B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2: </w:t>
            </w:r>
            <w:r>
              <w:rPr>
                <w:sz w:val="18"/>
                <w:szCs w:val="18"/>
              </w:rPr>
              <w:t>Send cards on special occasions</w:t>
            </w:r>
          </w:p>
        </w:tc>
        <w:tc>
          <w:tcPr>
            <w:tcW w:w="3237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Director; Staff</w:t>
            </w:r>
          </w:p>
        </w:tc>
        <w:tc>
          <w:tcPr>
            <w:tcW w:w="3238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D2155B" w:rsidRPr="00666F43" w:rsidRDefault="0081782F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Cards sent</w:t>
            </w:r>
          </w:p>
        </w:tc>
      </w:tr>
      <w:tr w:rsidR="00D2155B" w:rsidRPr="00666F43" w:rsidTr="00287CE1">
        <w:tc>
          <w:tcPr>
            <w:tcW w:w="3237" w:type="dxa"/>
          </w:tcPr>
          <w:p w:rsidR="00D2155B" w:rsidRPr="00666F43" w:rsidRDefault="00D2155B" w:rsidP="00D2155B">
            <w:pPr>
              <w:rPr>
                <w:sz w:val="18"/>
                <w:szCs w:val="18"/>
              </w:rPr>
            </w:pPr>
            <w:r w:rsidRPr="00666F43">
              <w:rPr>
                <w:sz w:val="18"/>
                <w:szCs w:val="18"/>
              </w:rPr>
              <w:t xml:space="preserve">Step </w:t>
            </w:r>
            <w:r>
              <w:rPr>
                <w:sz w:val="18"/>
                <w:szCs w:val="18"/>
              </w:rPr>
              <w:t>3: Hold volunteer recognition event</w:t>
            </w:r>
          </w:p>
        </w:tc>
        <w:tc>
          <w:tcPr>
            <w:tcW w:w="3237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</w:tc>
        <w:tc>
          <w:tcPr>
            <w:tcW w:w="3238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Annually</w:t>
            </w:r>
          </w:p>
        </w:tc>
        <w:tc>
          <w:tcPr>
            <w:tcW w:w="3238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evaluation of event</w:t>
            </w:r>
          </w:p>
        </w:tc>
      </w:tr>
      <w:tr w:rsidR="00D2155B" w:rsidTr="00287CE1">
        <w:tc>
          <w:tcPr>
            <w:tcW w:w="3237" w:type="dxa"/>
          </w:tcPr>
          <w:p w:rsidR="00D2155B" w:rsidRPr="00666F43" w:rsidRDefault="00D2155B" w:rsidP="00D21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 4: </w:t>
            </w:r>
            <w:r>
              <w:rPr>
                <w:sz w:val="18"/>
                <w:szCs w:val="18"/>
              </w:rPr>
              <w:t>Acknowledge milestones</w:t>
            </w:r>
          </w:p>
        </w:tc>
        <w:tc>
          <w:tcPr>
            <w:tcW w:w="3237" w:type="dxa"/>
          </w:tcPr>
          <w:p w:rsidR="00D2155B" w:rsidRPr="00666F43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  <w:r>
              <w:rPr>
                <w:sz w:val="18"/>
                <w:szCs w:val="18"/>
              </w:rPr>
              <w:t>; Staff</w:t>
            </w:r>
          </w:p>
        </w:tc>
        <w:tc>
          <w:tcPr>
            <w:tcW w:w="3238" w:type="dxa"/>
          </w:tcPr>
          <w:p w:rsidR="00D2155B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3238" w:type="dxa"/>
          </w:tcPr>
          <w:p w:rsidR="00D2155B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completion</w:t>
            </w:r>
          </w:p>
        </w:tc>
      </w:tr>
      <w:tr w:rsidR="00D2155B" w:rsidTr="00287CE1">
        <w:tc>
          <w:tcPr>
            <w:tcW w:w="3237" w:type="dxa"/>
          </w:tcPr>
          <w:p w:rsidR="00D2155B" w:rsidRDefault="00D2155B" w:rsidP="00D21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5: Networking opportunities</w:t>
            </w:r>
          </w:p>
        </w:tc>
        <w:tc>
          <w:tcPr>
            <w:tcW w:w="3237" w:type="dxa"/>
          </w:tcPr>
          <w:p w:rsidR="00D2155B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Executive Director; staff </w:t>
            </w:r>
          </w:p>
        </w:tc>
        <w:tc>
          <w:tcPr>
            <w:tcW w:w="3238" w:type="dxa"/>
          </w:tcPr>
          <w:p w:rsidR="00D2155B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  <w:tc>
          <w:tcPr>
            <w:tcW w:w="3238" w:type="dxa"/>
          </w:tcPr>
          <w:p w:rsidR="00D2155B" w:rsidRDefault="00D2155B" w:rsidP="00287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evaluation organized gatherings</w:t>
            </w:r>
          </w:p>
        </w:tc>
      </w:tr>
    </w:tbl>
    <w:p w:rsidR="0081782F" w:rsidRPr="002728CC" w:rsidRDefault="0081782F" w:rsidP="0081782F">
      <w:pPr>
        <w:rPr>
          <w:color w:val="2E74B5" w:themeColor="accent1" w:themeShade="BF"/>
          <w:sz w:val="28"/>
          <w:szCs w:val="28"/>
        </w:rPr>
      </w:pPr>
    </w:p>
    <w:sectPr w:rsidR="0081782F" w:rsidRPr="002728CC" w:rsidSect="00A86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7B"/>
    <w:rsid w:val="000B7B24"/>
    <w:rsid w:val="002728CC"/>
    <w:rsid w:val="003C3F2E"/>
    <w:rsid w:val="00666F43"/>
    <w:rsid w:val="0081782F"/>
    <w:rsid w:val="00A8657B"/>
    <w:rsid w:val="00AE3C88"/>
    <w:rsid w:val="00D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766B-F999-42B4-867E-D5E956F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54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1</cp:revision>
  <dcterms:created xsi:type="dcterms:W3CDTF">2021-03-15T17:13:00Z</dcterms:created>
  <dcterms:modified xsi:type="dcterms:W3CDTF">2021-03-15T18:24:00Z</dcterms:modified>
</cp:coreProperties>
</file>